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CF08F">
      <w:pPr>
        <w:jc w:val="both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附件：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1.报价单</w:t>
      </w:r>
    </w:p>
    <w:p w14:paraId="3D52F1C2"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 w:val="0"/>
          <w:bCs/>
        </w:rPr>
      </w:pPr>
      <w:bookmarkStart w:id="0" w:name="_Toc29870"/>
      <w:bookmarkStart w:id="1" w:name="_Toc2581"/>
      <w:bookmarkStart w:id="2" w:name="_Toc8829"/>
      <w:bookmarkStart w:id="3" w:name="_Toc7476"/>
      <w:bookmarkStart w:id="4" w:name="_Toc30059"/>
      <w:bookmarkStart w:id="5" w:name="_Toc10742"/>
      <w:bookmarkStart w:id="6" w:name="_Toc24034"/>
      <w:bookmarkStart w:id="7" w:name="_Toc151393520"/>
      <w:r>
        <w:rPr>
          <w:rFonts w:hint="default" w:ascii="Times New Roman" w:hAnsi="Times New Roman" w:eastAsia="宋体" w:cs="Times New Roman"/>
        </w:rPr>
        <w:t>报价表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5"/>
        <w:tblW w:w="52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299"/>
        <w:gridCol w:w="1289"/>
        <w:gridCol w:w="2110"/>
      </w:tblGrid>
      <w:tr w14:paraId="550C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82" w:type="pct"/>
            <w:noWrap w:val="0"/>
            <w:vAlign w:val="center"/>
          </w:tcPr>
          <w:p w14:paraId="4722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8" w:name="_GoBack"/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411" w:type="pct"/>
            <w:noWrap w:val="0"/>
            <w:vAlign w:val="center"/>
          </w:tcPr>
          <w:p w14:paraId="5A2E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723" w:type="pct"/>
            <w:noWrap w:val="0"/>
            <w:vAlign w:val="center"/>
          </w:tcPr>
          <w:p w14:paraId="203F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分项费率</w:t>
            </w:r>
          </w:p>
        </w:tc>
        <w:tc>
          <w:tcPr>
            <w:tcW w:w="1183" w:type="pct"/>
            <w:noWrap w:val="0"/>
            <w:vAlign w:val="center"/>
          </w:tcPr>
          <w:p w14:paraId="144410A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备注</w:t>
            </w:r>
          </w:p>
        </w:tc>
      </w:tr>
      <w:tr w14:paraId="74A9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82" w:type="pct"/>
            <w:noWrap w:val="0"/>
            <w:vAlign w:val="center"/>
          </w:tcPr>
          <w:p w14:paraId="3B46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pct"/>
            <w:noWrap w:val="0"/>
            <w:vAlign w:val="center"/>
          </w:tcPr>
          <w:p w14:paraId="67EF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办公耗材</w:t>
            </w:r>
          </w:p>
        </w:tc>
        <w:tc>
          <w:tcPr>
            <w:tcW w:w="723" w:type="pct"/>
            <w:noWrap w:val="0"/>
            <w:vAlign w:val="center"/>
          </w:tcPr>
          <w:p w14:paraId="2C9F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pct"/>
            <w:noWrap w:val="0"/>
            <w:vAlign w:val="center"/>
          </w:tcPr>
          <w:p w14:paraId="02E4DCD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bookmarkEnd w:id="8"/>
    </w:tbl>
    <w:p w14:paraId="7A3EA856">
      <w:pPr>
        <w:pStyle w:val="3"/>
        <w:rPr>
          <w:rFonts w:hint="eastAsia" w:ascii="Times New Roman" w:hAnsi="Times New Roman"/>
          <w:lang w:val="en-US" w:eastAsia="zh-CN"/>
        </w:rPr>
      </w:pPr>
    </w:p>
    <w:p w14:paraId="21B7FBD8">
      <w:pPr>
        <w:jc w:val="center"/>
        <w:rPr>
          <w:rFonts w:hint="default"/>
          <w:lang w:val="en-US" w:eastAsia="zh-CN"/>
        </w:rPr>
      </w:pPr>
    </w:p>
    <w:p w14:paraId="3727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hanging="640" w:hanging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注：按月结算，次月付款，收到发票后30日内以银行转账方式支付货款。。</w:t>
      </w:r>
    </w:p>
    <w:p w14:paraId="1799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hanging="640" w:hangingChars="200"/>
        <w:jc w:val="righ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E864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hanging="560" w:hangingChars="20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</w:t>
      </w:r>
    </w:p>
    <w:p w14:paraId="00961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hanging="560" w:hangingChars="200"/>
        <w:jc w:val="center"/>
        <w:textAlignment w:val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投标人</w:t>
      </w:r>
      <w:r>
        <w:rPr>
          <w:rFonts w:hint="eastAsia"/>
          <w:sz w:val="28"/>
          <w:szCs w:val="28"/>
        </w:rPr>
        <w:t>（盖章）：</w:t>
      </w:r>
    </w:p>
    <w:p w14:paraId="2CDB8978"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 w14:paraId="266ABAF0">
      <w:pPr>
        <w:rPr>
          <w:rFonts w:hint="eastAsia" w:ascii="Times New Roman" w:hAnsi="Times New Roman"/>
          <w:lang w:val="en-US" w:eastAsia="zh-CN"/>
        </w:rPr>
      </w:pPr>
    </w:p>
    <w:p w14:paraId="4D7CE501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051DAF17">
      <w:pPr>
        <w:jc w:val="both"/>
        <w:rPr>
          <w:rFonts w:hint="eastAsia" w:ascii="Times New Roman" w:hAnsi="Times New Roman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联系方式：</w:t>
      </w:r>
    </w:p>
    <w:p w14:paraId="405861D0">
      <w:pPr>
        <w:spacing w:before="156" w:beforeLines="50" w:after="156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 w14:paraId="0A490E81">
      <w:pPr>
        <w:spacing w:before="156" w:beforeLines="50" w:after="156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 w14:paraId="035EF244">
      <w:pPr>
        <w:spacing w:before="156" w:beforeLines="50" w:after="156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 w14:paraId="7B960508">
      <w:pPr>
        <w:spacing w:before="156" w:beforeLines="50" w:after="156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 w14:paraId="4D2C89BF">
      <w:pPr>
        <w:spacing w:before="156" w:beforeLines="50" w:after="156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 w14:paraId="6CD748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A5BCF"/>
    <w:rsid w:val="6C0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adjustRightInd w:val="0"/>
      <w:ind w:firstLine="200" w:firstLineChars="200"/>
    </w:pPr>
    <w:rPr>
      <w:bCs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2025-05-23T03:49:00Z</dcterms:created>
  <dc:creator>Icy</dc:creator>
  <cp:lastModifiedBy>Icy</cp:lastModifiedBy>
  <dcterms:modified xsi:type="dcterms:W3CDTF">2025-05-23T03:49:27Z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0C690A2598DD42D3927D4D14A60962B6_11</vt:lpwstr>
  </property>
  <property fmtid="{D5CDD505-2E9C-101B-9397-08002B2CF9AE}" pid="4" name="KSOTemplateDocerSaveRecord">
    <vt:lpwstr>eyJoZGlkIjoiMjdhNDY0YzI2OTcwYTMzNzA5YmQ2Mjg4NjUzYzUxYzQiLCJ1c2VySWQiOiI2OTcyNzE4MzIifQ==</vt:lpwstr>
  </property>
</Properties>
</file>